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3F7F" w:rsidRPr="0071046A" w:rsidTr="00270B4D">
        <w:trPr>
          <w:trHeight w:val="1554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3F7F" w:rsidRPr="00AC5D7C" w:rsidRDefault="00763F7F" w:rsidP="00270B4D">
            <w:pPr>
              <w:rPr>
                <w:sz w:val="40"/>
                <w:szCs w:val="40"/>
              </w:rPr>
            </w:pPr>
            <w:r w:rsidRPr="00AC5D7C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51FF1C2B" wp14:editId="42E8798F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-806450</wp:posOffset>
                  </wp:positionV>
                  <wp:extent cx="1117600" cy="914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3F7F" w:rsidRPr="0071046A" w:rsidTr="00270B4D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3F7F" w:rsidRPr="003F1EB3" w:rsidRDefault="00763F7F" w:rsidP="00270B4D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3F1EB3">
              <w:rPr>
                <w:sz w:val="36"/>
                <w:szCs w:val="36"/>
              </w:rPr>
              <w:t>МИНИСТЕРСТВО ОБРАЗОВАНИЯ И НАУКИ</w:t>
            </w:r>
          </w:p>
          <w:p w:rsidR="00763F7F" w:rsidRPr="003F1EB3" w:rsidRDefault="00763F7F" w:rsidP="00270B4D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3F1EB3">
              <w:rPr>
                <w:sz w:val="36"/>
                <w:szCs w:val="36"/>
              </w:rPr>
              <w:t>САМАРСКОЙ ОБЛАСТИ</w:t>
            </w:r>
          </w:p>
          <w:p w:rsidR="00763F7F" w:rsidRPr="00AC5D7C" w:rsidRDefault="00763F7F" w:rsidP="00270B4D">
            <w:pPr>
              <w:jc w:val="center"/>
              <w:rPr>
                <w:sz w:val="28"/>
                <w:szCs w:val="28"/>
              </w:rPr>
            </w:pPr>
          </w:p>
          <w:p w:rsidR="00763F7F" w:rsidRPr="00C40C2F" w:rsidRDefault="00763F7F" w:rsidP="00270B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0C2F">
              <w:rPr>
                <w:b/>
                <w:sz w:val="32"/>
                <w:szCs w:val="32"/>
              </w:rPr>
              <w:t>ОТРАДНЕНСКОЕ УПРАВЛЕНИЕ</w:t>
            </w:r>
          </w:p>
        </w:tc>
      </w:tr>
      <w:tr w:rsidR="00763F7F" w:rsidRPr="0071046A" w:rsidTr="00270B4D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3F7F" w:rsidRPr="00C40C2F" w:rsidRDefault="00763F7F" w:rsidP="00270B4D">
            <w:pPr>
              <w:jc w:val="center"/>
              <w:rPr>
                <w:sz w:val="28"/>
                <w:szCs w:val="28"/>
              </w:rPr>
            </w:pPr>
          </w:p>
        </w:tc>
      </w:tr>
      <w:tr w:rsidR="00763F7F" w:rsidRPr="0071046A" w:rsidTr="00270B4D">
        <w:trPr>
          <w:trHeight w:hRule="exact"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3F7F" w:rsidRPr="00C40C2F" w:rsidRDefault="00763F7F" w:rsidP="00270B4D">
            <w:pPr>
              <w:jc w:val="center"/>
              <w:rPr>
                <w:sz w:val="32"/>
                <w:szCs w:val="32"/>
              </w:rPr>
            </w:pPr>
            <w:r w:rsidRPr="00C40C2F">
              <w:rPr>
                <w:sz w:val="32"/>
                <w:szCs w:val="32"/>
              </w:rPr>
              <w:t>РАСПОРЯЖЕНИЕ</w:t>
            </w:r>
          </w:p>
        </w:tc>
      </w:tr>
      <w:tr w:rsidR="00763F7F" w:rsidRPr="0071046A" w:rsidTr="00270B4D">
        <w:trPr>
          <w:trHeight w:hRule="exact"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3F7F" w:rsidRPr="003F1EB3" w:rsidRDefault="00EE6578" w:rsidP="00EE6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Pr="00EE6578">
              <w:rPr>
                <w:sz w:val="28"/>
                <w:szCs w:val="28"/>
              </w:rPr>
              <w:t>18.01.2016</w:t>
            </w:r>
            <w:r w:rsidR="00763F7F" w:rsidRPr="00AC5D7C">
              <w:rPr>
                <w:sz w:val="28"/>
                <w:szCs w:val="28"/>
              </w:rPr>
              <w:t>_ г.</w:t>
            </w:r>
            <w:r w:rsidR="00763F7F" w:rsidRPr="003F1EB3">
              <w:rPr>
                <w:sz w:val="28"/>
                <w:szCs w:val="28"/>
              </w:rPr>
              <w:t xml:space="preserve">               г. Отрадный    </w:t>
            </w:r>
            <w:r w:rsidR="00763F7F">
              <w:rPr>
                <w:sz w:val="28"/>
                <w:szCs w:val="28"/>
              </w:rPr>
              <w:t xml:space="preserve">        </w:t>
            </w:r>
            <w:r w:rsidR="00AC5D7C">
              <w:rPr>
                <w:sz w:val="28"/>
                <w:szCs w:val="28"/>
              </w:rPr>
              <w:t xml:space="preserve">     </w:t>
            </w:r>
            <w:r w:rsidR="00763F7F" w:rsidRPr="003F1EB3">
              <w:rPr>
                <w:sz w:val="28"/>
                <w:szCs w:val="28"/>
              </w:rPr>
              <w:t xml:space="preserve">     № </w:t>
            </w:r>
            <w:r w:rsidR="00763F7F" w:rsidRPr="00AC5D7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6-од</w:t>
            </w:r>
            <w:r w:rsidR="00763F7F" w:rsidRPr="00B04746">
              <w:rPr>
                <w:sz w:val="28"/>
                <w:szCs w:val="28"/>
              </w:rPr>
              <w:t>_</w:t>
            </w:r>
          </w:p>
        </w:tc>
      </w:tr>
    </w:tbl>
    <w:p w:rsidR="00763F7F" w:rsidRPr="00AC5D7C" w:rsidRDefault="00763F7F" w:rsidP="00763F7F">
      <w:pPr>
        <w:jc w:val="center"/>
        <w:rPr>
          <w:sz w:val="16"/>
          <w:szCs w:val="16"/>
        </w:rPr>
      </w:pPr>
    </w:p>
    <w:p w:rsidR="00763F7F" w:rsidRDefault="00763F7F" w:rsidP="00763F7F">
      <w:pPr>
        <w:jc w:val="center"/>
        <w:rPr>
          <w:b/>
          <w:sz w:val="28"/>
          <w:szCs w:val="28"/>
        </w:rPr>
      </w:pPr>
      <w:r w:rsidRPr="007C2DF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итогах зонального этапа </w:t>
      </w:r>
      <w:r w:rsidRPr="00DA5B2E">
        <w:rPr>
          <w:b/>
          <w:sz w:val="28"/>
          <w:szCs w:val="28"/>
        </w:rPr>
        <w:t>областного конкурса</w:t>
      </w:r>
    </w:p>
    <w:p w:rsidR="00763F7F" w:rsidRPr="00B04746" w:rsidRDefault="00763F7F" w:rsidP="00763F7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патриотической песни </w:t>
      </w:r>
      <w:r w:rsidRPr="00663D7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Я люблю тебя, Россия</w:t>
      </w:r>
      <w:r w:rsidRPr="00663D79">
        <w:rPr>
          <w:b/>
          <w:color w:val="000000"/>
          <w:sz w:val="28"/>
          <w:szCs w:val="28"/>
        </w:rPr>
        <w:t>»</w:t>
      </w:r>
    </w:p>
    <w:p w:rsidR="00763F7F" w:rsidRPr="002C778E" w:rsidRDefault="00763F7F" w:rsidP="00763F7F">
      <w:pPr>
        <w:ind w:firstLine="540"/>
        <w:jc w:val="both"/>
        <w:rPr>
          <w:sz w:val="16"/>
          <w:szCs w:val="16"/>
        </w:rPr>
      </w:pPr>
    </w:p>
    <w:p w:rsidR="00763F7F" w:rsidRPr="002C778E" w:rsidRDefault="00763F7F" w:rsidP="002C778E">
      <w:pPr>
        <w:ind w:left="-284" w:firstLine="426"/>
        <w:jc w:val="both"/>
        <w:rPr>
          <w:sz w:val="26"/>
          <w:szCs w:val="26"/>
        </w:rPr>
      </w:pPr>
      <w:r w:rsidRPr="002C778E">
        <w:rPr>
          <w:sz w:val="26"/>
          <w:szCs w:val="26"/>
        </w:rPr>
        <w:t>В соответствии с Циклограммой областных мероприятий на 2015-2016 учебный год, утвержденной распоряжением Министерства образования и науки Самарской области №643-р от 01.10.2015 года, Распоряжением Отрадненского управления министерства образования и науки Самарской области от 07.12.2015 года №264-од</w:t>
      </w:r>
    </w:p>
    <w:p w:rsidR="00763F7F" w:rsidRPr="002C778E" w:rsidRDefault="00763F7F" w:rsidP="002C778E">
      <w:pPr>
        <w:tabs>
          <w:tab w:val="left" w:pos="-1134"/>
        </w:tabs>
        <w:ind w:left="-284" w:firstLine="426"/>
        <w:rPr>
          <w:color w:val="000000"/>
          <w:sz w:val="26"/>
          <w:szCs w:val="26"/>
        </w:rPr>
      </w:pPr>
      <w:r w:rsidRPr="002C778E">
        <w:rPr>
          <w:sz w:val="26"/>
          <w:szCs w:val="26"/>
        </w:rPr>
        <w:t xml:space="preserve">16 января 2016 года проведен зональный этап областного конкурса патриотической песни </w:t>
      </w:r>
      <w:r w:rsidRPr="002C778E">
        <w:rPr>
          <w:color w:val="000000"/>
          <w:sz w:val="26"/>
          <w:szCs w:val="26"/>
        </w:rPr>
        <w:t>«Я люблю тебя, Россия» (далее конкурс)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</w:p>
    <w:p w:rsidR="00763F7F" w:rsidRPr="002C778E" w:rsidRDefault="00763F7F" w:rsidP="002C778E">
      <w:pPr>
        <w:ind w:left="-284" w:firstLine="426"/>
        <w:jc w:val="both"/>
        <w:rPr>
          <w:sz w:val="26"/>
          <w:szCs w:val="26"/>
        </w:rPr>
      </w:pPr>
      <w:r w:rsidRPr="002C778E">
        <w:rPr>
          <w:sz w:val="26"/>
          <w:szCs w:val="26"/>
        </w:rPr>
        <w:t>В подготовке и проведении мероприятия приняли активное участие общеобразовательные организации, учащиеся образовательных организаций, студенты средних специальных учебных заведений.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  <w:r w:rsidRPr="002C778E">
        <w:rPr>
          <w:sz w:val="26"/>
          <w:szCs w:val="26"/>
        </w:rPr>
        <w:t>По итогам Конкурса:</w:t>
      </w:r>
    </w:p>
    <w:p w:rsidR="00763F7F" w:rsidRPr="002C778E" w:rsidRDefault="002C778E" w:rsidP="002C778E">
      <w:pPr>
        <w:pStyle w:val="a3"/>
        <w:ind w:left="-284" w:right="91" w:firstLine="426"/>
        <w:jc w:val="both"/>
        <w:rPr>
          <w:sz w:val="26"/>
          <w:szCs w:val="26"/>
        </w:rPr>
      </w:pPr>
      <w:r w:rsidRPr="002C778E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63F7F" w:rsidRPr="002C778E">
        <w:rPr>
          <w:sz w:val="26"/>
          <w:szCs w:val="26"/>
        </w:rPr>
        <w:t xml:space="preserve">Принять информацию об итогах зонального этапа Областного конкурса патриотической песни </w:t>
      </w:r>
      <w:r w:rsidR="00763F7F" w:rsidRPr="002C778E">
        <w:rPr>
          <w:color w:val="000000"/>
          <w:sz w:val="26"/>
          <w:szCs w:val="26"/>
        </w:rPr>
        <w:t>«Я люблю тебя, Россия»</w:t>
      </w:r>
      <w:r w:rsidR="00763F7F" w:rsidRPr="002C778E">
        <w:rPr>
          <w:sz w:val="26"/>
          <w:szCs w:val="26"/>
        </w:rPr>
        <w:t xml:space="preserve"> к сведению (Приложение №1)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  <w:r w:rsidRPr="002C778E">
        <w:rPr>
          <w:b/>
          <w:sz w:val="26"/>
          <w:szCs w:val="26"/>
        </w:rPr>
        <w:t>2.</w:t>
      </w:r>
      <w:r w:rsidRPr="002C778E">
        <w:rPr>
          <w:sz w:val="26"/>
          <w:szCs w:val="26"/>
        </w:rPr>
        <w:t xml:space="preserve"> Утвердить прилагаемые списки победителей и призеров Конкурса (Приложение №2)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  <w:r w:rsidRPr="002C778E">
        <w:rPr>
          <w:b/>
          <w:sz w:val="26"/>
          <w:szCs w:val="26"/>
        </w:rPr>
        <w:t>3.</w:t>
      </w:r>
      <w:r w:rsidRPr="002C778E">
        <w:rPr>
          <w:sz w:val="26"/>
          <w:szCs w:val="26"/>
        </w:rPr>
        <w:t xml:space="preserve"> Наградить благодарственными письмами членов оргкомитета и жюри за работу, связанную с организацией и проведением Конкурса (Приложение №3)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  <w:r w:rsidRPr="002C778E">
        <w:rPr>
          <w:b/>
          <w:sz w:val="26"/>
          <w:szCs w:val="26"/>
        </w:rPr>
        <w:t>4.</w:t>
      </w:r>
      <w:r w:rsidRPr="002C778E">
        <w:rPr>
          <w:sz w:val="26"/>
          <w:szCs w:val="26"/>
        </w:rPr>
        <w:t xml:space="preserve"> Рекомендовать руководителям государственных образовательных организаций:</w:t>
      </w:r>
    </w:p>
    <w:p w:rsidR="00763F7F" w:rsidRPr="002C778E" w:rsidRDefault="00763F7F" w:rsidP="002C778E">
      <w:pPr>
        <w:ind w:left="-284" w:firstLine="426"/>
        <w:rPr>
          <w:sz w:val="26"/>
          <w:szCs w:val="26"/>
        </w:rPr>
      </w:pPr>
      <w:r w:rsidRPr="002C778E">
        <w:rPr>
          <w:sz w:val="26"/>
          <w:szCs w:val="26"/>
        </w:rPr>
        <w:t>4.1. предусмотреть материальное поощрение педагогическим работникам, подготовившим победителей и призеров Конкурса.</w:t>
      </w:r>
    </w:p>
    <w:p w:rsidR="00763F7F" w:rsidRPr="002C778E" w:rsidRDefault="00763F7F" w:rsidP="002C778E">
      <w:pPr>
        <w:ind w:left="-284" w:firstLine="426"/>
        <w:jc w:val="both"/>
        <w:rPr>
          <w:sz w:val="26"/>
          <w:szCs w:val="26"/>
        </w:rPr>
      </w:pPr>
      <w:r w:rsidRPr="002C778E">
        <w:rPr>
          <w:sz w:val="26"/>
          <w:szCs w:val="26"/>
        </w:rPr>
        <w:t>4.2.</w:t>
      </w:r>
      <w:r w:rsidRPr="002C778E">
        <w:rPr>
          <w:b/>
          <w:sz w:val="26"/>
          <w:szCs w:val="26"/>
        </w:rPr>
        <w:t xml:space="preserve"> </w:t>
      </w:r>
      <w:r w:rsidRPr="002C778E">
        <w:rPr>
          <w:sz w:val="26"/>
          <w:szCs w:val="26"/>
        </w:rPr>
        <w:t>рассмотреть вопрос о материальном и моральном поощрении сотрудников образовательных организаций, принявших активное участие в организации и проведении Конкурса</w:t>
      </w:r>
    </w:p>
    <w:p w:rsidR="00763F7F" w:rsidRDefault="00763F7F" w:rsidP="002C778E">
      <w:pPr>
        <w:ind w:left="-284" w:firstLine="426"/>
        <w:jc w:val="both"/>
        <w:rPr>
          <w:sz w:val="26"/>
          <w:szCs w:val="26"/>
        </w:rPr>
      </w:pPr>
      <w:r w:rsidRPr="002C778E">
        <w:rPr>
          <w:b/>
          <w:sz w:val="26"/>
          <w:szCs w:val="26"/>
        </w:rPr>
        <w:t>5.</w:t>
      </w:r>
      <w:r w:rsidRPr="002C778E">
        <w:rPr>
          <w:sz w:val="26"/>
          <w:szCs w:val="26"/>
        </w:rPr>
        <w:t xml:space="preserve"> Контроль над исполнением данного распоряжения оставляю за собой</w:t>
      </w:r>
    </w:p>
    <w:p w:rsidR="002C778E" w:rsidRPr="002C778E" w:rsidRDefault="002C778E" w:rsidP="002C778E">
      <w:pPr>
        <w:ind w:left="-284" w:firstLine="426"/>
        <w:jc w:val="both"/>
        <w:rPr>
          <w:sz w:val="16"/>
          <w:szCs w:val="16"/>
        </w:rPr>
      </w:pPr>
    </w:p>
    <w:p w:rsidR="00763F7F" w:rsidRPr="003F1EB3" w:rsidRDefault="00763F7F" w:rsidP="00AC5D7C">
      <w:pPr>
        <w:ind w:left="-284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763F7F" w:rsidRPr="003F1EB3" w:rsidRDefault="00763F7F" w:rsidP="00AC5D7C">
      <w:pPr>
        <w:ind w:left="-284"/>
        <w:rPr>
          <w:sz w:val="28"/>
          <w:szCs w:val="28"/>
        </w:rPr>
      </w:pPr>
      <w:r w:rsidRPr="003F1EB3">
        <w:rPr>
          <w:sz w:val="28"/>
          <w:szCs w:val="28"/>
        </w:rPr>
        <w:t>Отрадненского управления</w:t>
      </w:r>
    </w:p>
    <w:p w:rsidR="00763F7F" w:rsidRPr="003F1EB3" w:rsidRDefault="00763F7F" w:rsidP="00AC5D7C">
      <w:pPr>
        <w:ind w:left="-284"/>
        <w:rPr>
          <w:sz w:val="28"/>
          <w:szCs w:val="28"/>
        </w:rPr>
      </w:pPr>
      <w:r w:rsidRPr="003F1EB3">
        <w:rPr>
          <w:sz w:val="28"/>
          <w:szCs w:val="28"/>
        </w:rPr>
        <w:t>министерства образования и науки</w:t>
      </w:r>
    </w:p>
    <w:p w:rsidR="00763F7F" w:rsidRDefault="00763F7F" w:rsidP="00AC5D7C">
      <w:pPr>
        <w:ind w:left="-284"/>
        <w:rPr>
          <w:sz w:val="28"/>
          <w:szCs w:val="28"/>
        </w:rPr>
      </w:pPr>
      <w:r w:rsidRPr="003F1EB3">
        <w:rPr>
          <w:sz w:val="28"/>
          <w:szCs w:val="28"/>
        </w:rPr>
        <w:t xml:space="preserve">Самарской области                                            </w:t>
      </w:r>
      <w:r w:rsidR="00AC5D7C">
        <w:rPr>
          <w:sz w:val="28"/>
          <w:szCs w:val="28"/>
        </w:rPr>
        <w:t xml:space="preserve">                     </w:t>
      </w:r>
      <w:r w:rsidRPr="003F1EB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О.И.Ларионова</w:t>
      </w:r>
    </w:p>
    <w:p w:rsidR="002C778E" w:rsidRPr="002C778E" w:rsidRDefault="002C778E" w:rsidP="00AC5D7C">
      <w:pPr>
        <w:ind w:left="-284"/>
        <w:rPr>
          <w:sz w:val="16"/>
          <w:szCs w:val="16"/>
        </w:rPr>
      </w:pPr>
    </w:p>
    <w:p w:rsidR="00AC5D7C" w:rsidRDefault="00AC5D7C" w:rsidP="00AC5D7C">
      <w:pPr>
        <w:ind w:left="-284"/>
        <w:rPr>
          <w:sz w:val="28"/>
          <w:szCs w:val="28"/>
        </w:rPr>
      </w:pPr>
      <w:r>
        <w:rPr>
          <w:sz w:val="28"/>
          <w:szCs w:val="28"/>
        </w:rPr>
        <w:t>Пичкуров 23694</w:t>
      </w:r>
    </w:p>
    <w:sectPr w:rsidR="00AC5D7C" w:rsidSect="002C7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8B9"/>
    <w:multiLevelType w:val="multilevel"/>
    <w:tmpl w:val="4454A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543378"/>
    <w:multiLevelType w:val="hybridMultilevel"/>
    <w:tmpl w:val="71486970"/>
    <w:lvl w:ilvl="0" w:tplc="1BB2C88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0656C"/>
    <w:multiLevelType w:val="hybridMultilevel"/>
    <w:tmpl w:val="27843BF0"/>
    <w:lvl w:ilvl="0" w:tplc="430ECA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F7F"/>
    <w:rsid w:val="00000F1A"/>
    <w:rsid w:val="002C778E"/>
    <w:rsid w:val="00485186"/>
    <w:rsid w:val="00763F7F"/>
    <w:rsid w:val="00AC5D7C"/>
    <w:rsid w:val="00E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Пичкуров</cp:lastModifiedBy>
  <cp:revision>4</cp:revision>
  <dcterms:created xsi:type="dcterms:W3CDTF">2016-01-20T10:16:00Z</dcterms:created>
  <dcterms:modified xsi:type="dcterms:W3CDTF">2016-01-21T04:17:00Z</dcterms:modified>
</cp:coreProperties>
</file>